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65919F" w14:textId="77777777" w:rsidR="00BB458C" w:rsidRDefault="00BB458C" w:rsidP="00BB458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ROM</w:t>
      </w:r>
      <w:r>
        <w:rPr>
          <w:sz w:val="28"/>
          <w:szCs w:val="28"/>
        </w:rPr>
        <w:t>ÂNIA</w:t>
      </w:r>
      <w:r>
        <w:rPr>
          <w:sz w:val="28"/>
          <w:szCs w:val="28"/>
          <w:lang w:val="en-US"/>
        </w:rPr>
        <w:t xml:space="preserve">                                                           </w:t>
      </w:r>
    </w:p>
    <w:p w14:paraId="0F9066D1" w14:textId="77777777" w:rsidR="00BB458C" w:rsidRDefault="00BB458C" w:rsidP="00BB458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14:paraId="31C522B0" w14:textId="77777777" w:rsidR="00BB458C" w:rsidRDefault="00BB458C" w:rsidP="00BB458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COMUNA LIVEZILE</w:t>
      </w:r>
    </w:p>
    <w:p w14:paraId="72D08DB4" w14:textId="77777777" w:rsidR="00BB458C" w:rsidRDefault="00BB458C" w:rsidP="00BB458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CONSILIUL LOCAL</w:t>
      </w:r>
    </w:p>
    <w:p w14:paraId="45D93571" w14:textId="77777777" w:rsidR="00BB458C" w:rsidRDefault="00BB458C" w:rsidP="00BB458C">
      <w:pPr>
        <w:rPr>
          <w:sz w:val="28"/>
          <w:szCs w:val="28"/>
          <w:lang w:val="en-US"/>
        </w:rPr>
      </w:pPr>
    </w:p>
    <w:p w14:paraId="38E3FE0D" w14:textId="0AD5DD59" w:rsidR="00BB458C" w:rsidRDefault="00BB458C" w:rsidP="00BB458C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HOTĂRÂREA NR. </w:t>
      </w:r>
      <w:r w:rsidR="00970354">
        <w:rPr>
          <w:sz w:val="28"/>
          <w:szCs w:val="28"/>
          <w:lang w:val="en-US"/>
        </w:rPr>
        <w:t>5</w:t>
      </w:r>
      <w:r>
        <w:rPr>
          <w:sz w:val="28"/>
          <w:szCs w:val="28"/>
          <w:lang w:val="en-US"/>
        </w:rPr>
        <w:t>/201</w:t>
      </w:r>
      <w:r w:rsidR="00970354">
        <w:rPr>
          <w:sz w:val="28"/>
          <w:szCs w:val="28"/>
          <w:lang w:val="en-US"/>
        </w:rPr>
        <w:t>9</w:t>
      </w:r>
    </w:p>
    <w:p w14:paraId="1D9615F0" w14:textId="77E9B173" w:rsidR="00BB458C" w:rsidRDefault="00BB458C" w:rsidP="00BB45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privind aprobarea </w:t>
      </w:r>
      <w:proofErr w:type="spellStart"/>
      <w:r>
        <w:rPr>
          <w:sz w:val="28"/>
          <w:szCs w:val="28"/>
        </w:rPr>
        <w:t>reţelei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şcolare</w:t>
      </w:r>
      <w:proofErr w:type="spellEnd"/>
      <w:r>
        <w:rPr>
          <w:sz w:val="28"/>
          <w:szCs w:val="28"/>
        </w:rPr>
        <w:t xml:space="preserve"> de pe raza </w:t>
      </w:r>
      <w:proofErr w:type="spellStart"/>
      <w:r>
        <w:rPr>
          <w:sz w:val="28"/>
          <w:szCs w:val="28"/>
        </w:rPr>
        <w:t>localităţii</w:t>
      </w:r>
      <w:proofErr w:type="spellEnd"/>
      <w:r>
        <w:rPr>
          <w:sz w:val="28"/>
          <w:szCs w:val="28"/>
        </w:rPr>
        <w:t xml:space="preserve"> Livezile, pentru anul </w:t>
      </w:r>
      <w:proofErr w:type="spellStart"/>
      <w:r>
        <w:rPr>
          <w:sz w:val="28"/>
          <w:szCs w:val="28"/>
        </w:rPr>
        <w:t>şcolar</w:t>
      </w:r>
      <w:proofErr w:type="spellEnd"/>
      <w:r>
        <w:rPr>
          <w:sz w:val="28"/>
          <w:szCs w:val="28"/>
        </w:rPr>
        <w:t xml:space="preserve"> 20</w:t>
      </w:r>
      <w:r w:rsidR="00970354">
        <w:rPr>
          <w:sz w:val="28"/>
          <w:szCs w:val="28"/>
        </w:rPr>
        <w:t>19</w:t>
      </w:r>
      <w:r>
        <w:rPr>
          <w:sz w:val="28"/>
          <w:szCs w:val="28"/>
        </w:rPr>
        <w:t>-20</w:t>
      </w:r>
      <w:r w:rsidR="00970354">
        <w:rPr>
          <w:sz w:val="28"/>
          <w:szCs w:val="28"/>
        </w:rPr>
        <w:t>20</w:t>
      </w:r>
      <w:r>
        <w:rPr>
          <w:sz w:val="28"/>
          <w:szCs w:val="28"/>
        </w:rPr>
        <w:t>.</w:t>
      </w:r>
    </w:p>
    <w:p w14:paraId="21D44A2B" w14:textId="77777777" w:rsidR="00BB458C" w:rsidRDefault="00BB458C" w:rsidP="00BB458C">
      <w:pPr>
        <w:jc w:val="center"/>
        <w:rPr>
          <w:sz w:val="28"/>
          <w:szCs w:val="28"/>
        </w:rPr>
      </w:pPr>
    </w:p>
    <w:p w14:paraId="682E0D04" w14:textId="77777777" w:rsidR="00BB458C" w:rsidRDefault="00BB458C" w:rsidP="00BB458C">
      <w:pPr>
        <w:jc w:val="both"/>
        <w:rPr>
          <w:sz w:val="28"/>
          <w:szCs w:val="28"/>
        </w:rPr>
      </w:pPr>
    </w:p>
    <w:p w14:paraId="49B63189" w14:textId="4BB3FCE3" w:rsidR="00BB458C" w:rsidRDefault="00BB458C" w:rsidP="00BB458C">
      <w:pPr>
        <w:jc w:val="both"/>
      </w:pPr>
      <w:r>
        <w:rPr>
          <w:sz w:val="28"/>
          <w:szCs w:val="28"/>
        </w:rPr>
        <w:t xml:space="preserve">Consiliul local al comunei Livezile, întrunit în 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ordinara si publica  în data de 1</w:t>
      </w:r>
      <w:r w:rsidR="00970354">
        <w:rPr>
          <w:sz w:val="28"/>
          <w:szCs w:val="28"/>
        </w:rPr>
        <w:t>6 ianuarie</w:t>
      </w:r>
      <w:r>
        <w:rPr>
          <w:sz w:val="28"/>
          <w:szCs w:val="28"/>
        </w:rPr>
        <w:t xml:space="preserve"> 201</w:t>
      </w:r>
      <w:r w:rsidR="00970354">
        <w:rPr>
          <w:sz w:val="28"/>
          <w:szCs w:val="28"/>
        </w:rPr>
        <w:t>9</w:t>
      </w:r>
      <w:r>
        <w:rPr>
          <w:sz w:val="28"/>
          <w:szCs w:val="28"/>
        </w:rPr>
        <w:t>;</w:t>
      </w:r>
    </w:p>
    <w:p w14:paraId="6D9741DD" w14:textId="77777777" w:rsidR="00BB458C" w:rsidRDefault="00BB458C" w:rsidP="00BB458C"/>
    <w:p w14:paraId="5EC6A71B" w14:textId="1AA5070F" w:rsidR="00BB458C" w:rsidRDefault="00BB458C" w:rsidP="00BB458C">
      <w:pPr>
        <w:ind w:firstLine="720"/>
        <w:jc w:val="both"/>
        <w:rPr>
          <w:sz w:val="28"/>
          <w:szCs w:val="28"/>
        </w:rPr>
      </w:pPr>
      <w:bookmarkStart w:id="0" w:name="OLE_LINK4"/>
      <w:bookmarkStart w:id="1" w:name="OLE_LINK3"/>
      <w:r>
        <w:rPr>
          <w:sz w:val="28"/>
          <w:szCs w:val="28"/>
        </w:rPr>
        <w:t xml:space="preserve">Având în vedere Avizul conform al Inspectoratului </w:t>
      </w:r>
      <w:proofErr w:type="spellStart"/>
      <w:r>
        <w:rPr>
          <w:sz w:val="28"/>
          <w:szCs w:val="28"/>
        </w:rPr>
        <w:t>Şcolar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Judetean</w:t>
      </w:r>
      <w:proofErr w:type="spellEnd"/>
      <w:r>
        <w:rPr>
          <w:sz w:val="28"/>
          <w:szCs w:val="28"/>
        </w:rPr>
        <w:t xml:space="preserve"> Alba, nr. 8</w:t>
      </w:r>
      <w:r w:rsidR="00970354">
        <w:rPr>
          <w:sz w:val="28"/>
          <w:szCs w:val="28"/>
        </w:rPr>
        <w:t>5</w:t>
      </w:r>
      <w:r>
        <w:rPr>
          <w:sz w:val="28"/>
          <w:szCs w:val="28"/>
        </w:rPr>
        <w:t>/201</w:t>
      </w:r>
      <w:r w:rsidR="00970354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inreg</w:t>
      </w:r>
      <w:proofErr w:type="spellEnd"/>
      <w:r>
        <w:rPr>
          <w:sz w:val="28"/>
          <w:szCs w:val="28"/>
        </w:rPr>
        <w:t xml:space="preserve"> sub nr. </w:t>
      </w:r>
      <w:r w:rsidR="00970354">
        <w:rPr>
          <w:sz w:val="28"/>
          <w:szCs w:val="28"/>
        </w:rPr>
        <w:t>62</w:t>
      </w:r>
      <w:r>
        <w:rPr>
          <w:sz w:val="28"/>
          <w:szCs w:val="28"/>
        </w:rPr>
        <w:t>/</w:t>
      </w:r>
      <w:r w:rsidR="00970354">
        <w:rPr>
          <w:sz w:val="28"/>
          <w:szCs w:val="28"/>
        </w:rPr>
        <w:t>10</w:t>
      </w:r>
      <w:r>
        <w:rPr>
          <w:sz w:val="28"/>
          <w:szCs w:val="28"/>
        </w:rPr>
        <w:t>.01.201</w:t>
      </w:r>
      <w:r w:rsidR="00970354">
        <w:rPr>
          <w:sz w:val="28"/>
          <w:szCs w:val="28"/>
        </w:rPr>
        <w:t>9</w:t>
      </w:r>
      <w:r>
        <w:rPr>
          <w:sz w:val="28"/>
          <w:szCs w:val="28"/>
        </w:rPr>
        <w:t xml:space="preserve">, privind organizarea </w:t>
      </w:r>
      <w:proofErr w:type="spellStart"/>
      <w:r>
        <w:rPr>
          <w:sz w:val="28"/>
          <w:szCs w:val="28"/>
        </w:rPr>
        <w:t>retelei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scolare</w:t>
      </w:r>
      <w:proofErr w:type="spellEnd"/>
      <w:r>
        <w:rPr>
          <w:sz w:val="28"/>
          <w:szCs w:val="28"/>
        </w:rPr>
        <w:t xml:space="preserve">  de pe raza comunei Livezile in anul 2018-2019;</w:t>
      </w:r>
      <w:bookmarkEnd w:id="0"/>
      <w:bookmarkEnd w:id="1"/>
    </w:p>
    <w:p w14:paraId="1288EE96" w14:textId="77777777" w:rsidR="00970354" w:rsidRDefault="00BB458C" w:rsidP="0097035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bookmarkStart w:id="2" w:name="OLE_LINK10"/>
      <w:bookmarkStart w:id="3" w:name="OLE_LINK9"/>
      <w:proofErr w:type="spellStart"/>
      <w:r w:rsidR="00970354">
        <w:rPr>
          <w:sz w:val="28"/>
          <w:szCs w:val="28"/>
        </w:rPr>
        <w:t>Avand</w:t>
      </w:r>
      <w:proofErr w:type="spellEnd"/>
      <w:r w:rsidR="00970354">
        <w:rPr>
          <w:sz w:val="28"/>
          <w:szCs w:val="28"/>
        </w:rPr>
        <w:t xml:space="preserve"> in vedere OMEN nr. 5235/2018 referitor la Metodologia privind fundamentarea cifrei de </w:t>
      </w:r>
      <w:proofErr w:type="spellStart"/>
      <w:r w:rsidR="00970354">
        <w:rPr>
          <w:sz w:val="28"/>
          <w:szCs w:val="28"/>
        </w:rPr>
        <w:t>scolarizare</w:t>
      </w:r>
      <w:proofErr w:type="spellEnd"/>
      <w:r w:rsidR="00970354">
        <w:rPr>
          <w:sz w:val="28"/>
          <w:szCs w:val="28"/>
        </w:rPr>
        <w:t xml:space="preserve"> pentru </w:t>
      </w:r>
      <w:proofErr w:type="spellStart"/>
      <w:r w:rsidR="00970354">
        <w:rPr>
          <w:sz w:val="28"/>
          <w:szCs w:val="28"/>
        </w:rPr>
        <w:t>invatamantul</w:t>
      </w:r>
      <w:proofErr w:type="spellEnd"/>
      <w:r w:rsidR="00970354">
        <w:rPr>
          <w:sz w:val="28"/>
          <w:szCs w:val="28"/>
        </w:rPr>
        <w:t xml:space="preserve"> preuniversitar de stat;</w:t>
      </w:r>
    </w:p>
    <w:p w14:paraId="43C0BFC8" w14:textId="68FF7A52" w:rsidR="00BB458C" w:rsidRDefault="00970354" w:rsidP="00970354">
      <w:pPr>
        <w:ind w:firstLine="720"/>
        <w:jc w:val="both"/>
        <w:rPr>
          <w:sz w:val="28"/>
          <w:szCs w:val="28"/>
        </w:rPr>
      </w:pPr>
      <w:bookmarkStart w:id="4" w:name="_GoBack"/>
      <w:bookmarkEnd w:id="4"/>
      <w:proofErr w:type="spellStart"/>
      <w:r>
        <w:rPr>
          <w:sz w:val="28"/>
          <w:szCs w:val="28"/>
        </w:rPr>
        <w:t>Avand</w:t>
      </w:r>
      <w:proofErr w:type="spellEnd"/>
      <w:r>
        <w:rPr>
          <w:sz w:val="28"/>
          <w:szCs w:val="28"/>
        </w:rPr>
        <w:t xml:space="preserve"> in vedere Nota de fundamentare nr. 1205/2018 a Scolii Gimnaziale Livezile;</w:t>
      </w:r>
    </w:p>
    <w:bookmarkEnd w:id="2"/>
    <w:bookmarkEnd w:id="3"/>
    <w:p w14:paraId="548A2695" w14:textId="77777777" w:rsidR="00BB458C" w:rsidRDefault="00BB458C" w:rsidP="00BB458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Rapoartele de avizare ale Comisiilor de specialitate din cadrul Consiliului local Livezile;</w:t>
      </w:r>
    </w:p>
    <w:p w14:paraId="52F7148B" w14:textId="77777777" w:rsidR="00BB458C" w:rsidRDefault="00BB458C" w:rsidP="00BB45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Având în vedere prevederile art. 36 alin 6 litera a, pct. 1, din Legea nr. 215/2001, privind </w:t>
      </w:r>
      <w:proofErr w:type="spellStart"/>
      <w:r>
        <w:rPr>
          <w:sz w:val="28"/>
          <w:szCs w:val="28"/>
        </w:rPr>
        <w:t>administraţia</w:t>
      </w:r>
      <w:proofErr w:type="spellEnd"/>
      <w:r>
        <w:rPr>
          <w:sz w:val="28"/>
          <w:szCs w:val="28"/>
        </w:rPr>
        <w:t xml:space="preserve"> publică locală, republicată,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completările ulterioare ;</w:t>
      </w:r>
    </w:p>
    <w:p w14:paraId="6BDC0058" w14:textId="77777777" w:rsidR="00BB458C" w:rsidRDefault="00BB458C" w:rsidP="00BB45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În temeiul  art. 45 alin (1) din Legea nr. 215/2001, privind </w:t>
      </w:r>
      <w:proofErr w:type="spellStart"/>
      <w:r>
        <w:rPr>
          <w:sz w:val="28"/>
          <w:szCs w:val="28"/>
        </w:rPr>
        <w:t>administraţia</w:t>
      </w:r>
      <w:proofErr w:type="spellEnd"/>
      <w:r>
        <w:rPr>
          <w:sz w:val="28"/>
          <w:szCs w:val="28"/>
        </w:rPr>
        <w:t xml:space="preserve"> publică locală, republicată, cu modificările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completările ulterioare, propun Consiliului local al comunei Livezile, adoptarea următoarei,</w:t>
      </w:r>
    </w:p>
    <w:p w14:paraId="720626BA" w14:textId="77777777" w:rsidR="00BB458C" w:rsidRDefault="00BB458C" w:rsidP="00BB458C">
      <w:pPr>
        <w:jc w:val="center"/>
        <w:rPr>
          <w:sz w:val="28"/>
          <w:szCs w:val="28"/>
        </w:rPr>
      </w:pPr>
      <w:r>
        <w:rPr>
          <w:sz w:val="28"/>
          <w:szCs w:val="28"/>
        </w:rPr>
        <w:t>H O T Ă R  Â R I :</w:t>
      </w:r>
    </w:p>
    <w:p w14:paraId="04E966ED" w14:textId="77777777" w:rsidR="00970354" w:rsidRDefault="00970354" w:rsidP="00BB458C">
      <w:pPr>
        <w:jc w:val="both"/>
        <w:rPr>
          <w:sz w:val="28"/>
          <w:szCs w:val="28"/>
        </w:rPr>
      </w:pPr>
      <w:bookmarkStart w:id="5" w:name="OLE_LINK8"/>
      <w:bookmarkStart w:id="6" w:name="OLE_LINK7"/>
    </w:p>
    <w:p w14:paraId="373113B3" w14:textId="77777777" w:rsidR="00970354" w:rsidRDefault="00970354" w:rsidP="00970354">
      <w:pPr>
        <w:tabs>
          <w:tab w:val="left" w:pos="0"/>
        </w:tabs>
        <w:jc w:val="both"/>
        <w:rPr>
          <w:sz w:val="28"/>
          <w:szCs w:val="28"/>
        </w:rPr>
      </w:pPr>
      <w:r>
        <w:rPr>
          <w:bCs/>
          <w:sz w:val="28"/>
          <w:szCs w:val="28"/>
          <w:u w:val="single"/>
        </w:rPr>
        <w:t>Art.1.</w:t>
      </w:r>
      <w:r>
        <w:rPr>
          <w:sz w:val="28"/>
          <w:szCs w:val="28"/>
        </w:rPr>
        <w:t xml:space="preserve">    Se aprobă   </w:t>
      </w:r>
      <w:proofErr w:type="spellStart"/>
      <w:r>
        <w:rPr>
          <w:sz w:val="28"/>
          <w:szCs w:val="28"/>
        </w:rPr>
        <w:t>reteaua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scolara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unitatilor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invatamant</w:t>
      </w:r>
      <w:proofErr w:type="spellEnd"/>
      <w:r>
        <w:rPr>
          <w:sz w:val="28"/>
          <w:szCs w:val="28"/>
        </w:rPr>
        <w:t xml:space="preserve"> preuniversitar de stat de pe raza </w:t>
      </w:r>
      <w:proofErr w:type="spellStart"/>
      <w:r>
        <w:rPr>
          <w:sz w:val="28"/>
          <w:szCs w:val="28"/>
        </w:rPr>
        <w:t>localitatii</w:t>
      </w:r>
      <w:proofErr w:type="spellEnd"/>
      <w:r>
        <w:rPr>
          <w:sz w:val="28"/>
          <w:szCs w:val="28"/>
        </w:rPr>
        <w:t xml:space="preserve"> Livezile, pentru anul </w:t>
      </w:r>
      <w:proofErr w:type="spellStart"/>
      <w:r>
        <w:rPr>
          <w:sz w:val="28"/>
          <w:szCs w:val="28"/>
        </w:rPr>
        <w:t>scolar</w:t>
      </w:r>
      <w:proofErr w:type="spellEnd"/>
      <w:r>
        <w:rPr>
          <w:sz w:val="28"/>
          <w:szCs w:val="28"/>
        </w:rPr>
        <w:t xml:space="preserve"> 2019-2020, astfel:</w:t>
      </w:r>
    </w:p>
    <w:p w14:paraId="70CD97FC" w14:textId="77777777" w:rsidR="00970354" w:rsidRDefault="00970354" w:rsidP="00970354">
      <w:pPr>
        <w:tabs>
          <w:tab w:val="left" w:pos="0"/>
        </w:tabs>
        <w:jc w:val="both"/>
        <w:rPr>
          <w:sz w:val="28"/>
          <w:szCs w:val="28"/>
        </w:rPr>
      </w:pPr>
    </w:p>
    <w:p w14:paraId="1A4C9636" w14:textId="77777777" w:rsidR="00970354" w:rsidRPr="001A251C" w:rsidRDefault="00970354" w:rsidP="00970354">
      <w:pPr>
        <w:tabs>
          <w:tab w:val="left" w:pos="3215"/>
        </w:tabs>
        <w:spacing w:line="360" w:lineRule="auto"/>
        <w:jc w:val="both"/>
        <w:rPr>
          <w:b/>
          <w:sz w:val="28"/>
          <w:szCs w:val="28"/>
        </w:rPr>
      </w:pPr>
      <w:r w:rsidRPr="001A251C">
        <w:rPr>
          <w:b/>
          <w:sz w:val="28"/>
          <w:szCs w:val="28"/>
        </w:rPr>
        <w:t xml:space="preserve">- </w:t>
      </w:r>
      <w:proofErr w:type="spellStart"/>
      <w:r w:rsidRPr="001A251C">
        <w:rPr>
          <w:b/>
          <w:sz w:val="28"/>
          <w:szCs w:val="28"/>
        </w:rPr>
        <w:t>Învaţământ</w:t>
      </w:r>
      <w:proofErr w:type="spellEnd"/>
      <w:r w:rsidRPr="001A251C">
        <w:rPr>
          <w:b/>
          <w:sz w:val="28"/>
          <w:szCs w:val="28"/>
        </w:rPr>
        <w:t xml:space="preserve"> primar  - 2 clase, ambele în regim de simultan, cu un total de 16 de  elevi</w:t>
      </w:r>
    </w:p>
    <w:p w14:paraId="072B4C3E" w14:textId="77777777" w:rsidR="00970354" w:rsidRPr="001A251C" w:rsidRDefault="00970354" w:rsidP="00970354">
      <w:pPr>
        <w:tabs>
          <w:tab w:val="left" w:pos="3215"/>
        </w:tabs>
        <w:spacing w:line="360" w:lineRule="auto"/>
        <w:jc w:val="both"/>
        <w:rPr>
          <w:sz w:val="28"/>
          <w:szCs w:val="28"/>
        </w:rPr>
      </w:pPr>
      <w:r w:rsidRPr="001A251C">
        <w:rPr>
          <w:sz w:val="28"/>
          <w:szCs w:val="28"/>
        </w:rPr>
        <w:t xml:space="preserve">     * clasa pregătitoare – 3 elevi + clasa a III-a – 2 elevi </w:t>
      </w:r>
      <w:r w:rsidRPr="001A251C">
        <w:rPr>
          <w:b/>
          <w:sz w:val="28"/>
          <w:szCs w:val="28"/>
        </w:rPr>
        <w:t>= 5 elevi</w:t>
      </w:r>
      <w:r w:rsidRPr="001A251C">
        <w:rPr>
          <w:sz w:val="28"/>
          <w:szCs w:val="28"/>
        </w:rPr>
        <w:t xml:space="preserve">  (cu mențiunea că mai este un elev în clasa a III-a, care </w:t>
      </w:r>
      <w:proofErr w:type="spellStart"/>
      <w:r w:rsidRPr="001A251C">
        <w:rPr>
          <w:sz w:val="28"/>
          <w:szCs w:val="28"/>
        </w:rPr>
        <w:t>incă</w:t>
      </w:r>
      <w:proofErr w:type="spellEnd"/>
      <w:r w:rsidRPr="001A251C">
        <w:rPr>
          <w:sz w:val="28"/>
          <w:szCs w:val="28"/>
        </w:rPr>
        <w:t xml:space="preserve"> nu poate fi înscris în SIIIR, deoarece nu s-a finalizat procedura legală de obținere a certificatului de naștere);</w:t>
      </w:r>
    </w:p>
    <w:p w14:paraId="043D0821" w14:textId="075AD905" w:rsidR="00970354" w:rsidRPr="001A251C" w:rsidRDefault="00970354" w:rsidP="00970354">
      <w:pPr>
        <w:tabs>
          <w:tab w:val="left" w:pos="3215"/>
        </w:tabs>
        <w:spacing w:line="360" w:lineRule="auto"/>
        <w:jc w:val="both"/>
        <w:rPr>
          <w:b/>
          <w:sz w:val="28"/>
          <w:szCs w:val="28"/>
          <w:u w:val="single"/>
        </w:rPr>
      </w:pPr>
      <w:r w:rsidRPr="001A251C">
        <w:rPr>
          <w:sz w:val="28"/>
          <w:szCs w:val="28"/>
        </w:rPr>
        <w:lastRenderedPageBreak/>
        <w:t xml:space="preserve">    * clasa I -5 elevi + clasa a IV-a - 6 elevi = </w:t>
      </w:r>
      <w:r w:rsidRPr="001A251C">
        <w:rPr>
          <w:b/>
          <w:sz w:val="28"/>
          <w:szCs w:val="28"/>
        </w:rPr>
        <w:t>11 elevi</w:t>
      </w:r>
    </w:p>
    <w:p w14:paraId="346D9196" w14:textId="77777777" w:rsidR="00970354" w:rsidRPr="001A251C" w:rsidRDefault="00970354" w:rsidP="00970354">
      <w:pPr>
        <w:tabs>
          <w:tab w:val="left" w:pos="3215"/>
        </w:tabs>
        <w:spacing w:line="360" w:lineRule="auto"/>
        <w:jc w:val="both"/>
        <w:rPr>
          <w:b/>
          <w:sz w:val="28"/>
          <w:szCs w:val="28"/>
        </w:rPr>
      </w:pPr>
      <w:r w:rsidRPr="001A251C">
        <w:rPr>
          <w:b/>
          <w:sz w:val="28"/>
          <w:szCs w:val="28"/>
        </w:rPr>
        <w:t xml:space="preserve">- </w:t>
      </w:r>
      <w:proofErr w:type="spellStart"/>
      <w:r w:rsidRPr="001A251C">
        <w:rPr>
          <w:b/>
          <w:sz w:val="28"/>
          <w:szCs w:val="28"/>
        </w:rPr>
        <w:t>Învăţământ</w:t>
      </w:r>
      <w:proofErr w:type="spellEnd"/>
      <w:r w:rsidRPr="001A251C">
        <w:rPr>
          <w:b/>
          <w:sz w:val="28"/>
          <w:szCs w:val="28"/>
        </w:rPr>
        <w:t xml:space="preserve"> gimnazial - 2 clase, ambele în regim de  simultan, cu un total de 22 de  elevi</w:t>
      </w:r>
    </w:p>
    <w:p w14:paraId="6A76F8CA" w14:textId="77777777" w:rsidR="00970354" w:rsidRPr="001A251C" w:rsidRDefault="00970354" w:rsidP="00970354">
      <w:pPr>
        <w:tabs>
          <w:tab w:val="left" w:pos="3215"/>
        </w:tabs>
        <w:spacing w:line="360" w:lineRule="auto"/>
        <w:jc w:val="both"/>
        <w:rPr>
          <w:sz w:val="28"/>
          <w:szCs w:val="28"/>
        </w:rPr>
      </w:pPr>
      <w:r w:rsidRPr="001A251C">
        <w:rPr>
          <w:b/>
          <w:sz w:val="28"/>
          <w:szCs w:val="28"/>
        </w:rPr>
        <w:t xml:space="preserve">    </w:t>
      </w:r>
      <w:r w:rsidRPr="001A251C">
        <w:rPr>
          <w:sz w:val="28"/>
          <w:szCs w:val="28"/>
        </w:rPr>
        <w:t xml:space="preserve">*  clasa a V-a - 6 elevi + clasa a VII-a – 5 elevi = 11 elevi, </w:t>
      </w:r>
    </w:p>
    <w:p w14:paraId="55503213" w14:textId="6AA223C5" w:rsidR="00970354" w:rsidRPr="001A251C" w:rsidRDefault="00970354" w:rsidP="00970354">
      <w:pPr>
        <w:tabs>
          <w:tab w:val="left" w:pos="3215"/>
        </w:tabs>
        <w:spacing w:line="360" w:lineRule="auto"/>
        <w:jc w:val="both"/>
        <w:rPr>
          <w:sz w:val="28"/>
          <w:szCs w:val="28"/>
        </w:rPr>
      </w:pPr>
      <w:r w:rsidRPr="001A251C">
        <w:rPr>
          <w:sz w:val="28"/>
          <w:szCs w:val="28"/>
        </w:rPr>
        <w:t xml:space="preserve">    *  clasa a VI-a -  4 elevi + clasa a VIII-a -7 elevi = 11 elevi.</w:t>
      </w:r>
    </w:p>
    <w:p w14:paraId="46888FE6" w14:textId="4344539B" w:rsidR="00970354" w:rsidRPr="008B28D7" w:rsidRDefault="00970354" w:rsidP="00970354">
      <w:pPr>
        <w:pStyle w:val="Indentcorptext"/>
        <w:rPr>
          <w:rFonts w:ascii="Tahoma" w:hAnsi="Tahoma" w:cs="Tahoma"/>
          <w:highlight w:val="yellow"/>
        </w:rPr>
      </w:pPr>
      <w:r w:rsidRPr="001A251C">
        <w:rPr>
          <w:sz w:val="28"/>
          <w:szCs w:val="28"/>
        </w:rPr>
        <w:t xml:space="preserve"> - clasa VI-a + clasa a VIII-a -  1 clasa cu 13 elevi</w:t>
      </w:r>
    </w:p>
    <w:p w14:paraId="00053B42" w14:textId="77777777" w:rsidR="00970354" w:rsidRPr="001A251C" w:rsidRDefault="00970354" w:rsidP="00970354">
      <w:pPr>
        <w:pStyle w:val="Indentcorptext"/>
        <w:ind w:left="0"/>
        <w:rPr>
          <w:rFonts w:ascii="Tahoma" w:hAnsi="Tahoma" w:cs="Tahoma"/>
        </w:rPr>
      </w:pPr>
      <w:r w:rsidRPr="005941B2">
        <w:rPr>
          <w:rFonts w:ascii="Tahoma" w:hAnsi="Tahoma" w:cs="Tahoma"/>
        </w:rPr>
        <w:t xml:space="preserve">     </w:t>
      </w:r>
      <w:r w:rsidRPr="001A251C">
        <w:rPr>
          <w:rFonts w:ascii="Tahoma" w:hAnsi="Tahoma" w:cs="Tahoma"/>
        </w:rPr>
        <w:t xml:space="preserve">-    </w:t>
      </w:r>
      <w:proofErr w:type="spellStart"/>
      <w:r w:rsidRPr="001A251C">
        <w:rPr>
          <w:rFonts w:ascii="Tahoma" w:hAnsi="Tahoma" w:cs="Tahoma"/>
        </w:rPr>
        <w:t>Grădiniţa</w:t>
      </w:r>
      <w:proofErr w:type="spellEnd"/>
      <w:r w:rsidRPr="001A251C">
        <w:rPr>
          <w:rFonts w:ascii="Tahoma" w:hAnsi="Tahoma" w:cs="Tahoma"/>
        </w:rPr>
        <w:t xml:space="preserve"> cu Program Normal Livezile – o grupa combinata cu un total  de 19 de copii:</w:t>
      </w:r>
    </w:p>
    <w:p w14:paraId="63BF039A" w14:textId="77777777" w:rsidR="00970354" w:rsidRPr="001A251C" w:rsidRDefault="00970354" w:rsidP="00970354">
      <w:pPr>
        <w:pStyle w:val="Indentcorptext"/>
        <w:ind w:left="0"/>
        <w:rPr>
          <w:rFonts w:ascii="Tahoma" w:hAnsi="Tahoma" w:cs="Tahoma"/>
        </w:rPr>
      </w:pPr>
      <w:r w:rsidRPr="001A251C">
        <w:rPr>
          <w:rFonts w:ascii="Tahoma" w:hAnsi="Tahoma" w:cs="Tahoma"/>
        </w:rPr>
        <w:t>- grupa mare – 7 copii</w:t>
      </w:r>
    </w:p>
    <w:p w14:paraId="31FA26BB" w14:textId="77777777" w:rsidR="00970354" w:rsidRPr="001A251C" w:rsidRDefault="00970354" w:rsidP="00970354">
      <w:pPr>
        <w:pStyle w:val="Indentcorptext"/>
        <w:ind w:left="0"/>
        <w:rPr>
          <w:rFonts w:ascii="Tahoma" w:hAnsi="Tahoma" w:cs="Tahoma"/>
        </w:rPr>
      </w:pPr>
      <w:r w:rsidRPr="001A251C">
        <w:rPr>
          <w:rFonts w:ascii="Tahoma" w:hAnsi="Tahoma" w:cs="Tahoma"/>
        </w:rPr>
        <w:t>- grupa mijlocie – 9 copii</w:t>
      </w:r>
    </w:p>
    <w:p w14:paraId="64AC97F7" w14:textId="77777777" w:rsidR="00970354" w:rsidRPr="001A251C" w:rsidRDefault="00970354" w:rsidP="00970354">
      <w:pPr>
        <w:pStyle w:val="Indentcorptext"/>
        <w:ind w:left="0"/>
        <w:rPr>
          <w:rFonts w:ascii="Tahoma" w:hAnsi="Tahoma" w:cs="Tahoma"/>
        </w:rPr>
      </w:pPr>
      <w:r w:rsidRPr="001A251C">
        <w:rPr>
          <w:rFonts w:ascii="Tahoma" w:hAnsi="Tahoma" w:cs="Tahoma"/>
        </w:rPr>
        <w:t>- grupa mica- 3 copii</w:t>
      </w:r>
    </w:p>
    <w:p w14:paraId="69D8A4A4" w14:textId="77777777" w:rsidR="00970354" w:rsidRDefault="00970354" w:rsidP="00BB458C">
      <w:pPr>
        <w:jc w:val="both"/>
        <w:rPr>
          <w:sz w:val="28"/>
          <w:szCs w:val="28"/>
        </w:rPr>
      </w:pPr>
    </w:p>
    <w:p w14:paraId="0A9EED21" w14:textId="0E3EC074" w:rsidR="00BB458C" w:rsidRDefault="00BB458C" w:rsidP="00BB45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  <w:u w:val="single"/>
        </w:rPr>
        <w:t>Art.2.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Prezenta hotărâre a fost adoptată cu un număr de </w:t>
      </w:r>
      <w:r w:rsidR="00970354">
        <w:rPr>
          <w:sz w:val="28"/>
          <w:szCs w:val="28"/>
        </w:rPr>
        <w:t>8</w:t>
      </w:r>
      <w:r>
        <w:rPr>
          <w:sz w:val="28"/>
          <w:szCs w:val="28"/>
        </w:rPr>
        <w:t xml:space="preserve"> voturi favorabile valabil exprimate, care reprezintă </w:t>
      </w:r>
      <w:r w:rsidR="00970354">
        <w:rPr>
          <w:sz w:val="28"/>
          <w:szCs w:val="28"/>
        </w:rPr>
        <w:t>88,88</w:t>
      </w:r>
      <w:r>
        <w:rPr>
          <w:sz w:val="28"/>
          <w:szCs w:val="28"/>
        </w:rPr>
        <w:t xml:space="preserve">% din numărul consilierilor în </w:t>
      </w:r>
      <w:proofErr w:type="spellStart"/>
      <w:r>
        <w:rPr>
          <w:sz w:val="28"/>
          <w:szCs w:val="28"/>
        </w:rPr>
        <w:t>funcţie</w:t>
      </w:r>
      <w:proofErr w:type="spellEnd"/>
      <w:r>
        <w:rPr>
          <w:sz w:val="28"/>
          <w:szCs w:val="28"/>
        </w:rPr>
        <w:t>.</w:t>
      </w:r>
    </w:p>
    <w:p w14:paraId="080B4018" w14:textId="1014C1C8" w:rsidR="00BB458C" w:rsidRDefault="00BB458C" w:rsidP="00970354">
      <w:pPr>
        <w:ind w:left="-360"/>
        <w:jc w:val="both"/>
      </w:pPr>
      <w:r>
        <w:rPr>
          <w:sz w:val="28"/>
          <w:szCs w:val="28"/>
        </w:rPr>
        <w:t xml:space="preserve">                    </w:t>
      </w:r>
      <w:bookmarkEnd w:id="5"/>
      <w:bookmarkEnd w:id="6"/>
    </w:p>
    <w:p w14:paraId="32A6994F" w14:textId="2F484364" w:rsidR="00BB458C" w:rsidRDefault="00BB458C" w:rsidP="00BB458C">
      <w:pPr>
        <w:jc w:val="center"/>
        <w:rPr>
          <w:sz w:val="28"/>
          <w:szCs w:val="28"/>
        </w:rPr>
      </w:pPr>
      <w:r>
        <w:tab/>
      </w:r>
      <w:r>
        <w:rPr>
          <w:sz w:val="28"/>
          <w:szCs w:val="28"/>
        </w:rPr>
        <w:t>Livezile, 1</w:t>
      </w:r>
      <w:r w:rsidR="00970354">
        <w:rPr>
          <w:sz w:val="28"/>
          <w:szCs w:val="28"/>
        </w:rPr>
        <w:t>6 ianuarie</w:t>
      </w:r>
      <w:r>
        <w:rPr>
          <w:sz w:val="28"/>
          <w:szCs w:val="28"/>
        </w:rPr>
        <w:t xml:space="preserve"> 201</w:t>
      </w:r>
      <w:r w:rsidR="00970354">
        <w:rPr>
          <w:sz w:val="28"/>
          <w:szCs w:val="28"/>
        </w:rPr>
        <w:t>9</w:t>
      </w:r>
    </w:p>
    <w:p w14:paraId="024E2441" w14:textId="77777777" w:rsidR="00970354" w:rsidRDefault="00970354" w:rsidP="00BB458C">
      <w:pPr>
        <w:jc w:val="center"/>
        <w:rPr>
          <w:sz w:val="28"/>
          <w:szCs w:val="28"/>
        </w:rPr>
      </w:pPr>
    </w:p>
    <w:p w14:paraId="3C543534" w14:textId="77777777" w:rsidR="00BB458C" w:rsidRDefault="00BB458C" w:rsidP="00BB458C">
      <w:pPr>
        <w:ind w:left="-180" w:right="-900"/>
        <w:jc w:val="both"/>
        <w:rPr>
          <w:sz w:val="28"/>
          <w:szCs w:val="28"/>
        </w:rPr>
      </w:pPr>
    </w:p>
    <w:p w14:paraId="0589ED00" w14:textId="77777777" w:rsidR="00BB458C" w:rsidRDefault="00BB458C" w:rsidP="00BB458C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14:paraId="1755DC10" w14:textId="07E8343A" w:rsidR="00BB458C" w:rsidRDefault="00BB458C" w:rsidP="00BB458C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970354">
        <w:rPr>
          <w:sz w:val="28"/>
          <w:szCs w:val="28"/>
        </w:rPr>
        <w:t xml:space="preserve">      Popa Dana</w:t>
      </w:r>
      <w:r>
        <w:rPr>
          <w:sz w:val="28"/>
          <w:szCs w:val="28"/>
        </w:rPr>
        <w:t xml:space="preserve">                                            </w:t>
      </w:r>
      <w:r w:rsidR="00970354">
        <w:rPr>
          <w:sz w:val="28"/>
          <w:szCs w:val="28"/>
        </w:rPr>
        <w:t xml:space="preserve">     </w:t>
      </w:r>
      <w:r>
        <w:rPr>
          <w:sz w:val="28"/>
          <w:szCs w:val="28"/>
        </w:rPr>
        <w:t>SECRETAR</w:t>
      </w:r>
    </w:p>
    <w:p w14:paraId="53E81B17" w14:textId="77777777" w:rsidR="00BB458C" w:rsidRDefault="00BB458C" w:rsidP="00BB458C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Angela-Elisabeta</w:t>
      </w:r>
    </w:p>
    <w:p w14:paraId="0A6433ED" w14:textId="77777777" w:rsidR="00BB458C" w:rsidRDefault="00BB458C" w:rsidP="00BB458C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14:paraId="4128B429" w14:textId="77777777" w:rsidR="00BB458C" w:rsidRDefault="00BB458C" w:rsidP="00BB458C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14:paraId="5194510D" w14:textId="77777777" w:rsidR="00BB458C" w:rsidRDefault="00BB458C" w:rsidP="00BB458C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Prezenta se comunică:</w:t>
      </w:r>
    </w:p>
    <w:p w14:paraId="41F6367D" w14:textId="77777777" w:rsidR="00BB458C" w:rsidRDefault="00BB458C" w:rsidP="00BB458C">
      <w:pPr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Instituţiei</w:t>
      </w:r>
      <w:proofErr w:type="spellEnd"/>
      <w:r>
        <w:rPr>
          <w:rFonts w:ascii="Arial" w:hAnsi="Arial" w:cs="Arial"/>
          <w:sz w:val="20"/>
          <w:szCs w:val="20"/>
        </w:rPr>
        <w:t xml:space="preserve"> Prefectului - </w:t>
      </w:r>
      <w:proofErr w:type="spellStart"/>
      <w:r>
        <w:rPr>
          <w:rFonts w:ascii="Arial" w:hAnsi="Arial" w:cs="Arial"/>
          <w:sz w:val="20"/>
          <w:szCs w:val="20"/>
        </w:rPr>
        <w:t>judeţului</w:t>
      </w:r>
      <w:proofErr w:type="spellEnd"/>
      <w:r>
        <w:rPr>
          <w:rFonts w:ascii="Arial" w:hAnsi="Arial" w:cs="Arial"/>
          <w:sz w:val="20"/>
          <w:szCs w:val="20"/>
        </w:rPr>
        <w:t xml:space="preserve"> Alba</w:t>
      </w:r>
    </w:p>
    <w:p w14:paraId="1D95404A" w14:textId="77777777" w:rsidR="00BB458C" w:rsidRDefault="00BB458C" w:rsidP="00BB458C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Domnului Primar Han </w:t>
      </w:r>
      <w:proofErr w:type="spellStart"/>
      <w:r>
        <w:rPr>
          <w:rFonts w:ascii="Arial" w:hAnsi="Arial" w:cs="Arial"/>
          <w:sz w:val="20"/>
          <w:szCs w:val="20"/>
        </w:rPr>
        <w:t>Horatiu</w:t>
      </w:r>
      <w:proofErr w:type="spellEnd"/>
      <w:r>
        <w:rPr>
          <w:rFonts w:ascii="Arial" w:hAnsi="Arial" w:cs="Arial"/>
          <w:sz w:val="20"/>
          <w:szCs w:val="20"/>
        </w:rPr>
        <w:t>-Nicolae</w:t>
      </w:r>
    </w:p>
    <w:p w14:paraId="01D0196C" w14:textId="77777777" w:rsidR="00BB458C" w:rsidRDefault="00BB458C" w:rsidP="00BB458C">
      <w:pPr>
        <w:pStyle w:val="Titlu1"/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Inspectoratului </w:t>
      </w:r>
      <w:proofErr w:type="spellStart"/>
      <w:r>
        <w:rPr>
          <w:rFonts w:ascii="Arial" w:hAnsi="Arial" w:cs="Arial"/>
          <w:sz w:val="20"/>
          <w:szCs w:val="20"/>
        </w:rPr>
        <w:t>scolar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Judetean</w:t>
      </w:r>
      <w:proofErr w:type="spellEnd"/>
      <w:r>
        <w:rPr>
          <w:rFonts w:ascii="Arial" w:hAnsi="Arial" w:cs="Arial"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sz w:val="20"/>
          <w:szCs w:val="20"/>
        </w:rPr>
        <w:t>Alba;Comisiilor</w:t>
      </w:r>
      <w:proofErr w:type="spellEnd"/>
      <w:r>
        <w:rPr>
          <w:rFonts w:ascii="Arial" w:hAnsi="Arial" w:cs="Arial"/>
          <w:sz w:val="20"/>
          <w:szCs w:val="20"/>
        </w:rPr>
        <w:t xml:space="preserve"> de specialitate; Se </w:t>
      </w:r>
      <w:proofErr w:type="spellStart"/>
      <w:r>
        <w:rPr>
          <w:rFonts w:ascii="Arial" w:hAnsi="Arial" w:cs="Arial"/>
          <w:sz w:val="20"/>
          <w:szCs w:val="20"/>
        </w:rPr>
        <w:t>afişează</w:t>
      </w:r>
      <w:proofErr w:type="spellEnd"/>
      <w:r>
        <w:rPr>
          <w:rFonts w:ascii="Arial" w:hAnsi="Arial" w:cs="Arial"/>
          <w:sz w:val="20"/>
          <w:szCs w:val="20"/>
        </w:rPr>
        <w:t xml:space="preserve"> la avizier</w:t>
      </w:r>
    </w:p>
    <w:p w14:paraId="276C031A" w14:textId="77777777" w:rsidR="00BB458C" w:rsidRDefault="00BB458C" w:rsidP="00BB458C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AEL/AEL  Ex.5/2 pag.  </w:t>
      </w:r>
    </w:p>
    <w:p w14:paraId="75BFBF22" w14:textId="77777777" w:rsidR="00BB458C" w:rsidRDefault="00BB458C" w:rsidP="00BB458C">
      <w:pPr>
        <w:tabs>
          <w:tab w:val="left" w:pos="3660"/>
        </w:tabs>
      </w:pPr>
    </w:p>
    <w:p w14:paraId="58145F28" w14:textId="77777777" w:rsidR="00BB458C" w:rsidRDefault="00BB458C" w:rsidP="00BB458C"/>
    <w:p w14:paraId="2C42EDD7" w14:textId="77777777" w:rsidR="001232B7" w:rsidRDefault="001232B7"/>
    <w:sectPr w:rsidR="00123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802D1B"/>
    <w:multiLevelType w:val="hybridMultilevel"/>
    <w:tmpl w:val="1FCE81F2"/>
    <w:lvl w:ilvl="0" w:tplc="FFA02B9A">
      <w:start w:val="5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77E"/>
    <w:rsid w:val="001232B7"/>
    <w:rsid w:val="005653AE"/>
    <w:rsid w:val="00726456"/>
    <w:rsid w:val="00757B55"/>
    <w:rsid w:val="00970354"/>
    <w:rsid w:val="00AA277E"/>
    <w:rsid w:val="00BB458C"/>
    <w:rsid w:val="00C8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F32BD"/>
  <w15:chartTrackingRefBased/>
  <w15:docId w15:val="{4B598DB6-34E6-4973-953C-AA3EE2A7B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4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BB458C"/>
    <w:pPr>
      <w:keepNext/>
      <w:outlineLvl w:val="0"/>
    </w:pPr>
    <w:rPr>
      <w:rFonts w:eastAsia="Arial Unicode MS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B458C"/>
    <w:rPr>
      <w:rFonts w:ascii="Times New Roman" w:eastAsia="Arial Unicode MS" w:hAnsi="Times New Roman" w:cs="Times New Roman"/>
      <w:sz w:val="28"/>
      <w:szCs w:val="24"/>
      <w:lang w:val="ro-RO"/>
    </w:rPr>
  </w:style>
  <w:style w:type="paragraph" w:styleId="Indentcorptext">
    <w:name w:val="Body Text Indent"/>
    <w:basedOn w:val="Normal"/>
    <w:link w:val="IndentcorptextCaracter"/>
    <w:unhideWhenUsed/>
    <w:rsid w:val="00BB458C"/>
    <w:pPr>
      <w:spacing w:after="120"/>
      <w:ind w:left="360"/>
    </w:pPr>
  </w:style>
  <w:style w:type="character" w:customStyle="1" w:styleId="IndentcorptextCaracter">
    <w:name w:val="Indent corp text Caracter"/>
    <w:basedOn w:val="Fontdeparagrafimplicit"/>
    <w:link w:val="Indentcorptext"/>
    <w:rsid w:val="00BB458C"/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64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459</Words>
  <Characters>2619</Characters>
  <Application>Microsoft Office Word</Application>
  <DocSecurity>0</DocSecurity>
  <Lines>21</Lines>
  <Paragraphs>6</Paragraphs>
  <ScaleCrop>false</ScaleCrop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3</cp:revision>
  <dcterms:created xsi:type="dcterms:W3CDTF">2019-01-14T12:04:00Z</dcterms:created>
  <dcterms:modified xsi:type="dcterms:W3CDTF">2019-01-22T13:09:00Z</dcterms:modified>
</cp:coreProperties>
</file>